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810" w:rsidRDefault="00063810" w:rsidP="00063810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bidi="en-US"/>
        </w:rPr>
      </w:pPr>
      <w:r w:rsidRPr="00063810">
        <w:rPr>
          <w:rFonts w:ascii="Times New Roman" w:eastAsia="Times New Roman" w:hAnsi="Times New Roman" w:cs="Times New Roman"/>
          <w:b/>
          <w:color w:val="C00000"/>
          <w:sz w:val="28"/>
          <w:szCs w:val="28"/>
          <w:lang w:bidi="en-US"/>
        </w:rPr>
        <w:t xml:space="preserve">Задачи образовательной деятельности с воспитанниками </w:t>
      </w:r>
    </w:p>
    <w:p w:rsidR="00063810" w:rsidRPr="00063810" w:rsidRDefault="00063810" w:rsidP="00063810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bidi="en-US"/>
        </w:rPr>
      </w:pPr>
      <w:r w:rsidRPr="00063810">
        <w:rPr>
          <w:rFonts w:ascii="Times New Roman" w:eastAsia="Times New Roman" w:hAnsi="Times New Roman" w:cs="Times New Roman"/>
          <w:b/>
          <w:color w:val="C00000"/>
          <w:sz w:val="28"/>
          <w:szCs w:val="28"/>
          <w:lang w:bidi="en-US"/>
        </w:rPr>
        <w:t>группы компенсирующей направленности</w:t>
      </w:r>
    </w:p>
    <w:p w:rsidR="00063810" w:rsidRPr="00063810" w:rsidRDefault="00063810" w:rsidP="00063810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bidi="en-US"/>
        </w:rPr>
      </w:pPr>
    </w:p>
    <w:p w:rsidR="00063810" w:rsidRDefault="00063810" w:rsidP="0006381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063810" w:rsidRPr="00610BE3" w:rsidRDefault="00063810" w:rsidP="0006381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10BE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Цель</w:t>
      </w:r>
      <w:r w:rsidRPr="00610BE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– </w:t>
      </w:r>
      <w:proofErr w:type="gramStart"/>
      <w:r w:rsidRPr="000A0352">
        <w:rPr>
          <w:rFonts w:ascii="Times New Roman" w:hAnsi="Times New Roman" w:cs="Times New Roman"/>
          <w:sz w:val="24"/>
          <w:szCs w:val="24"/>
        </w:rPr>
        <w:t>ос</w:t>
      </w:r>
      <w:proofErr w:type="gramEnd"/>
      <w:r w:rsidRPr="000A0352">
        <w:rPr>
          <w:rFonts w:ascii="Times New Roman" w:hAnsi="Times New Roman" w:cs="Times New Roman"/>
          <w:sz w:val="24"/>
          <w:szCs w:val="24"/>
        </w:rPr>
        <w:t xml:space="preserve">уществление </w:t>
      </w:r>
      <w:proofErr w:type="spellStart"/>
      <w:r w:rsidRPr="000A0352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0A0352">
        <w:rPr>
          <w:rFonts w:ascii="Times New Roman" w:hAnsi="Times New Roman" w:cs="Times New Roman"/>
          <w:sz w:val="24"/>
          <w:szCs w:val="24"/>
        </w:rPr>
        <w:t xml:space="preserve"> - развивающей работы с детьми с ОНР для дальнейшей социальной адаптации и полноценного развития личности ребенка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10BE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повышение уровня</w:t>
      </w:r>
      <w:r w:rsidRPr="00610BE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психического развития ребенка (интеллектуального, эмоционального, социального) при организации его </w:t>
      </w:r>
      <w:proofErr w:type="spellStart"/>
      <w:r w:rsidRPr="00610BE3">
        <w:rPr>
          <w:rFonts w:ascii="Times New Roman" w:eastAsia="Times New Roman" w:hAnsi="Times New Roman" w:cs="Times New Roman"/>
          <w:sz w:val="24"/>
          <w:szCs w:val="24"/>
          <w:lang w:bidi="en-US"/>
        </w:rPr>
        <w:t>коррекционно</w:t>
      </w:r>
      <w:proofErr w:type="spellEnd"/>
      <w:r w:rsidRPr="00610BE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развивающего обучения и воспитания в группе компенсирующей направленности.</w:t>
      </w:r>
    </w:p>
    <w:p w:rsidR="00063810" w:rsidRDefault="00063810" w:rsidP="0006381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063810" w:rsidRDefault="00063810" w:rsidP="0006381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0A0352">
        <w:rPr>
          <w:rFonts w:ascii="Times New Roman" w:hAnsi="Times New Roman" w:cs="Times New Roman"/>
          <w:sz w:val="24"/>
          <w:szCs w:val="24"/>
        </w:rPr>
        <w:t xml:space="preserve">Достижение поставленной цели предусматривает решение </w:t>
      </w:r>
      <w:r w:rsidRPr="0052734E">
        <w:rPr>
          <w:rFonts w:ascii="Times New Roman" w:hAnsi="Times New Roman" w:cs="Times New Roman"/>
          <w:b/>
          <w:sz w:val="24"/>
          <w:szCs w:val="24"/>
        </w:rPr>
        <w:t>следующих задач</w:t>
      </w:r>
      <w:r w:rsidRPr="00610BE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:</w:t>
      </w:r>
    </w:p>
    <w:p w:rsidR="00063810" w:rsidRPr="00610BE3" w:rsidRDefault="00063810" w:rsidP="0006381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063810" w:rsidRPr="00C14556" w:rsidRDefault="00063810" w:rsidP="000638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111">
        <w:rPr>
          <w:rFonts w:ascii="Times New Roman" w:hAnsi="Times New Roman" w:cs="Times New Roman"/>
          <w:sz w:val="24"/>
          <w:szCs w:val="24"/>
        </w:rPr>
        <w:t>Осуществлять раннюю диагностику, определять пути профилактики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556">
        <w:rPr>
          <w:rFonts w:ascii="Times New Roman" w:hAnsi="Times New Roman" w:cs="Times New Roman"/>
          <w:sz w:val="24"/>
          <w:szCs w:val="24"/>
        </w:rPr>
        <w:t>координации психических нарушений (своевременно выявлять детей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556">
        <w:rPr>
          <w:rFonts w:ascii="Times New Roman" w:hAnsi="Times New Roman" w:cs="Times New Roman"/>
          <w:sz w:val="24"/>
          <w:szCs w:val="24"/>
        </w:rPr>
        <w:t>трудностями адаптации, обусловленными ОНР).</w:t>
      </w:r>
    </w:p>
    <w:p w:rsidR="00063810" w:rsidRPr="00875111" w:rsidRDefault="00063810" w:rsidP="00063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111">
        <w:rPr>
          <w:rFonts w:ascii="Times New Roman" w:hAnsi="Times New Roman" w:cs="Times New Roman"/>
          <w:sz w:val="24"/>
          <w:szCs w:val="24"/>
        </w:rPr>
        <w:t>2. Определять особые образова</w:t>
      </w:r>
      <w:r>
        <w:rPr>
          <w:rFonts w:ascii="Times New Roman" w:hAnsi="Times New Roman" w:cs="Times New Roman"/>
          <w:sz w:val="24"/>
          <w:szCs w:val="24"/>
        </w:rPr>
        <w:t>тельные потребности детей с ОНР.</w:t>
      </w:r>
    </w:p>
    <w:p w:rsidR="00063810" w:rsidRPr="00875111" w:rsidRDefault="00063810" w:rsidP="00063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111">
        <w:rPr>
          <w:rFonts w:ascii="Times New Roman" w:hAnsi="Times New Roman" w:cs="Times New Roman"/>
          <w:sz w:val="24"/>
          <w:szCs w:val="24"/>
        </w:rPr>
        <w:t>3. Определять особенности организации образовательного процесса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111">
        <w:rPr>
          <w:rFonts w:ascii="Times New Roman" w:hAnsi="Times New Roman" w:cs="Times New Roman"/>
          <w:sz w:val="24"/>
          <w:szCs w:val="24"/>
        </w:rPr>
        <w:t>рассматриваемой категории детей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индивидуальными </w:t>
      </w:r>
      <w:r w:rsidRPr="00875111">
        <w:rPr>
          <w:rFonts w:ascii="Times New Roman" w:hAnsi="Times New Roman" w:cs="Times New Roman"/>
          <w:sz w:val="24"/>
          <w:szCs w:val="24"/>
        </w:rPr>
        <w:t xml:space="preserve">особенностями каждого ребёнка, структурой нарушения развития и степенью его </w:t>
      </w:r>
      <w:r>
        <w:rPr>
          <w:rFonts w:ascii="Times New Roman" w:hAnsi="Times New Roman" w:cs="Times New Roman"/>
          <w:sz w:val="24"/>
          <w:szCs w:val="24"/>
        </w:rPr>
        <w:t>выраженности.</w:t>
      </w:r>
    </w:p>
    <w:p w:rsidR="00063810" w:rsidRPr="00875111" w:rsidRDefault="00063810" w:rsidP="00063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111">
        <w:rPr>
          <w:rFonts w:ascii="Times New Roman" w:hAnsi="Times New Roman" w:cs="Times New Roman"/>
          <w:sz w:val="24"/>
          <w:szCs w:val="24"/>
        </w:rPr>
        <w:t xml:space="preserve">4. Способствовать развитию всех психических </w:t>
      </w:r>
      <w:r>
        <w:rPr>
          <w:rFonts w:ascii="Times New Roman" w:hAnsi="Times New Roman" w:cs="Times New Roman"/>
          <w:sz w:val="24"/>
          <w:szCs w:val="24"/>
        </w:rPr>
        <w:t xml:space="preserve">процессов с учетом </w:t>
      </w:r>
      <w:r w:rsidRPr="00875111">
        <w:rPr>
          <w:rFonts w:ascii="Times New Roman" w:hAnsi="Times New Roman" w:cs="Times New Roman"/>
          <w:sz w:val="24"/>
          <w:szCs w:val="24"/>
        </w:rPr>
        <w:t>возможностей, потребностей и интересов дошкольников.</w:t>
      </w:r>
    </w:p>
    <w:p w:rsidR="00063810" w:rsidRPr="00875111" w:rsidRDefault="00063810" w:rsidP="00063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111">
        <w:rPr>
          <w:rFonts w:ascii="Times New Roman" w:hAnsi="Times New Roman" w:cs="Times New Roman"/>
          <w:sz w:val="24"/>
          <w:szCs w:val="24"/>
        </w:rPr>
        <w:t>5. Укреплять физическое и психическое здоро</w:t>
      </w:r>
      <w:r>
        <w:rPr>
          <w:rFonts w:ascii="Times New Roman" w:hAnsi="Times New Roman" w:cs="Times New Roman"/>
          <w:sz w:val="24"/>
          <w:szCs w:val="24"/>
        </w:rPr>
        <w:t xml:space="preserve">вье детей с ОНР, в том числе их </w:t>
      </w:r>
      <w:r w:rsidRPr="00875111">
        <w:rPr>
          <w:rFonts w:ascii="Times New Roman" w:hAnsi="Times New Roman" w:cs="Times New Roman"/>
          <w:sz w:val="24"/>
          <w:szCs w:val="24"/>
        </w:rPr>
        <w:t>эмоциональное благополучи</w:t>
      </w:r>
      <w:r>
        <w:rPr>
          <w:rFonts w:ascii="Times New Roman" w:hAnsi="Times New Roman" w:cs="Times New Roman"/>
          <w:sz w:val="24"/>
          <w:szCs w:val="24"/>
        </w:rPr>
        <w:t>е.</w:t>
      </w:r>
    </w:p>
    <w:p w:rsidR="00063810" w:rsidRPr="00875111" w:rsidRDefault="00063810" w:rsidP="00063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111">
        <w:rPr>
          <w:rFonts w:ascii="Times New Roman" w:hAnsi="Times New Roman" w:cs="Times New Roman"/>
          <w:sz w:val="24"/>
          <w:szCs w:val="24"/>
        </w:rPr>
        <w:t>6. Формировать общую культуру личнос</w:t>
      </w:r>
      <w:r>
        <w:rPr>
          <w:rFonts w:ascii="Times New Roman" w:hAnsi="Times New Roman" w:cs="Times New Roman"/>
          <w:sz w:val="24"/>
          <w:szCs w:val="24"/>
        </w:rPr>
        <w:t xml:space="preserve">ти детей, в том числе ценностей </w:t>
      </w:r>
      <w:r w:rsidRPr="00875111">
        <w:rPr>
          <w:rFonts w:ascii="Times New Roman" w:hAnsi="Times New Roman" w:cs="Times New Roman"/>
          <w:sz w:val="24"/>
          <w:szCs w:val="24"/>
        </w:rPr>
        <w:t>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формировать предпосылки учебной деятельности.</w:t>
      </w:r>
    </w:p>
    <w:p w:rsidR="00063810" w:rsidRPr="00875111" w:rsidRDefault="00063810" w:rsidP="00063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75111">
        <w:rPr>
          <w:rFonts w:ascii="Times New Roman" w:hAnsi="Times New Roman" w:cs="Times New Roman"/>
          <w:sz w:val="24"/>
          <w:szCs w:val="24"/>
        </w:rPr>
        <w:t>. Консультировать и поддерживать с</w:t>
      </w:r>
      <w:r>
        <w:rPr>
          <w:rFonts w:ascii="Times New Roman" w:hAnsi="Times New Roman" w:cs="Times New Roman"/>
          <w:sz w:val="24"/>
          <w:szCs w:val="24"/>
        </w:rPr>
        <w:t>емью</w:t>
      </w:r>
      <w:r w:rsidRPr="00875111">
        <w:rPr>
          <w:rFonts w:ascii="Times New Roman" w:hAnsi="Times New Roman" w:cs="Times New Roman"/>
          <w:sz w:val="24"/>
          <w:szCs w:val="24"/>
        </w:rPr>
        <w:t xml:space="preserve"> с целью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063810" w:rsidRDefault="00063810" w:rsidP="00063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9A0" w:rsidRDefault="004349A0"/>
    <w:sectPr w:rsidR="004349A0" w:rsidSect="00434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96B40"/>
    <w:multiLevelType w:val="multilevel"/>
    <w:tmpl w:val="21CCDDB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50" w:hanging="75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750" w:hanging="75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750" w:hanging="75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63810"/>
    <w:rsid w:val="00063810"/>
    <w:rsid w:val="003C04DA"/>
    <w:rsid w:val="004349A0"/>
    <w:rsid w:val="004D62DD"/>
    <w:rsid w:val="00510F14"/>
    <w:rsid w:val="005C18B7"/>
    <w:rsid w:val="00631B39"/>
    <w:rsid w:val="00665DC5"/>
    <w:rsid w:val="00811828"/>
    <w:rsid w:val="00B0575F"/>
    <w:rsid w:val="00C22235"/>
    <w:rsid w:val="00C635B2"/>
    <w:rsid w:val="00CD55F1"/>
    <w:rsid w:val="00E93B73"/>
    <w:rsid w:val="00EB6889"/>
    <w:rsid w:val="00F05AF3"/>
    <w:rsid w:val="00FA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8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1418</Characters>
  <Application>Microsoft Office Word</Application>
  <DocSecurity>0</DocSecurity>
  <Lines>11</Lines>
  <Paragraphs>3</Paragraphs>
  <ScaleCrop>false</ScaleCrop>
  <Company>Grizli777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2019-04-05T13:24:00Z</dcterms:created>
  <dcterms:modified xsi:type="dcterms:W3CDTF">2019-04-05T13:26:00Z</dcterms:modified>
</cp:coreProperties>
</file>